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156" w:rsidRPr="003D3DDF" w:rsidRDefault="003D3DDF">
      <w:pPr>
        <w:jc w:val="center"/>
        <w:rPr>
          <w:b/>
          <w:sz w:val="32"/>
          <w:szCs w:val="24"/>
        </w:rPr>
      </w:pPr>
      <w:r w:rsidRPr="003D3DDF">
        <w:rPr>
          <w:b/>
          <w:sz w:val="32"/>
          <w:szCs w:val="24"/>
        </w:rPr>
        <w:t>¿Cómo cambiar nuestra mentalidad para cumplir las metas del 2021?</w:t>
      </w:r>
    </w:p>
    <w:p w:rsidR="00522156" w:rsidRDefault="00522156">
      <w:pPr>
        <w:rPr>
          <w:b/>
          <w:sz w:val="24"/>
          <w:szCs w:val="24"/>
        </w:rPr>
      </w:pPr>
    </w:p>
    <w:p w:rsidR="00522156" w:rsidRDefault="003D3DD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Bogotá, enero 2021.</w:t>
      </w:r>
      <w:r>
        <w:rPr>
          <w:sz w:val="24"/>
          <w:szCs w:val="24"/>
        </w:rPr>
        <w:t xml:space="preserve"> En muchos casos, los sueños no son alcanzables por las limitaciones que el cerebro impone y que generalmente se convierten en el obstáculo más difícil de romper, por eso, eliminar los malos pensamientos y cambiar los hábitos mentales, ayudará a que los pr</w:t>
      </w:r>
      <w:r>
        <w:rPr>
          <w:sz w:val="24"/>
          <w:szCs w:val="24"/>
        </w:rPr>
        <w:t>opósitos del 2021 sean una realidad.</w:t>
      </w:r>
    </w:p>
    <w:p w:rsidR="00522156" w:rsidRDefault="00522156">
      <w:pPr>
        <w:jc w:val="both"/>
        <w:rPr>
          <w:sz w:val="24"/>
          <w:szCs w:val="24"/>
        </w:rPr>
      </w:pPr>
    </w:p>
    <w:p w:rsidR="00522156" w:rsidRDefault="003D3DDF">
      <w:pPr>
        <w:jc w:val="both"/>
        <w:rPr>
          <w:sz w:val="24"/>
          <w:szCs w:val="24"/>
        </w:rPr>
      </w:pPr>
      <w:r>
        <w:rPr>
          <w:sz w:val="24"/>
          <w:szCs w:val="24"/>
        </w:rPr>
        <w:t>El 2021 inicia de una forma distinta a todos los demás años, pues continuamos en medio de una pandemia que, sin duda alguna, supone temores e incertidumbre para la mayoría de personas; es por esto que cobra mayor impor</w:t>
      </w:r>
      <w:r>
        <w:rPr>
          <w:sz w:val="24"/>
          <w:szCs w:val="24"/>
        </w:rPr>
        <w:t>tancia tener claras las metas de este año y el cómo se van a lograr, comenzando por un cambio de adentro hacia afuera.</w:t>
      </w:r>
    </w:p>
    <w:p w:rsidR="00522156" w:rsidRDefault="00522156">
      <w:pPr>
        <w:jc w:val="both"/>
        <w:rPr>
          <w:sz w:val="24"/>
          <w:szCs w:val="24"/>
        </w:rPr>
      </w:pPr>
    </w:p>
    <w:p w:rsidR="00522156" w:rsidRDefault="003D3DDF">
      <w:pPr>
        <w:jc w:val="both"/>
        <w:rPr>
          <w:sz w:val="24"/>
          <w:szCs w:val="24"/>
        </w:rPr>
      </w:pPr>
      <w:r>
        <w:rPr>
          <w:sz w:val="24"/>
          <w:szCs w:val="24"/>
        </w:rPr>
        <w:t>Valentín Castellanos, conferencista, mentor y coach, con más de 18 años de experiencia, indica que superar esos malos hábitos mentales e</w:t>
      </w:r>
      <w:r>
        <w:rPr>
          <w:sz w:val="24"/>
          <w:szCs w:val="24"/>
        </w:rPr>
        <w:t>s un trabajo que requiere de trabajo, esfuerzo y sobre todo voluntad. A continuación,</w:t>
      </w:r>
      <w:r>
        <w:rPr>
          <w:sz w:val="24"/>
          <w:szCs w:val="24"/>
        </w:rPr>
        <w:t xml:space="preserve"> revela 4 pasos para lograr este cambio y empezar a cumplir los objetivos propuestos: </w:t>
      </w:r>
    </w:p>
    <w:p w:rsidR="00522156" w:rsidRDefault="00522156">
      <w:pPr>
        <w:jc w:val="both"/>
        <w:rPr>
          <w:sz w:val="24"/>
          <w:szCs w:val="24"/>
        </w:rPr>
      </w:pPr>
    </w:p>
    <w:p w:rsidR="00522156" w:rsidRDefault="003D3DD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Pensamientos: El primer enemigo que tenemos, son las limitaciones que nos ponemos no</w:t>
      </w:r>
      <w:r>
        <w:rPr>
          <w:sz w:val="24"/>
          <w:szCs w:val="24"/>
        </w:rPr>
        <w:t>sotros mismos desde antes de alcanzar un objetivo. Por ese motivo, debemos ser conscientes de nuestras capacidades y cuidarnos de no ponernos barreras inexistentes,</w:t>
      </w:r>
      <w:r>
        <w:rPr>
          <w:sz w:val="24"/>
          <w:szCs w:val="24"/>
        </w:rPr>
        <w:t xml:space="preserve"> pero tampoco de proponernos cosas que,</w:t>
      </w:r>
      <w:r>
        <w:rPr>
          <w:sz w:val="24"/>
          <w:szCs w:val="24"/>
        </w:rPr>
        <w:t xml:space="preserve"> en la práctica, no alcanzaremos; sin llegar a ser nega</w:t>
      </w:r>
      <w:r>
        <w:rPr>
          <w:sz w:val="24"/>
          <w:szCs w:val="24"/>
        </w:rPr>
        <w:t>tivos o irrealistas.</w:t>
      </w:r>
    </w:p>
    <w:p w:rsidR="00522156" w:rsidRDefault="003D3DD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Estado de ánimo: Estar atentos a que pensamientos y estados de ánimo son los que gobiernan nuestras acciones. Es normal que cada persona tenga días difíciles y pensamientos negativos de vez en cuando, pero hay problemas cuando permitim</w:t>
      </w:r>
      <w:r>
        <w:rPr>
          <w:sz w:val="24"/>
          <w:szCs w:val="24"/>
        </w:rPr>
        <w:t xml:space="preserve">os que esos pensamientos se instalen en nuestro interior y nos gobiernen. </w:t>
      </w:r>
    </w:p>
    <w:p w:rsidR="00522156" w:rsidRDefault="003D3DD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Autoconocimiento: Esta es una época para ser conscientes de nuestras capacidades y debilidades. Cuando no somos capaces de decirnos la verdad, iniciamos pensando que alcanzaremos al</w:t>
      </w:r>
      <w:r>
        <w:rPr>
          <w:sz w:val="24"/>
          <w:szCs w:val="24"/>
        </w:rPr>
        <w:t>go con nuestras fortalezas y resulta que nunca hemos trabajado en esas fortalezas. Ese proceso de autoconocimiento nos ayudará a entender si las limitaciones las ponemos de forma temporal o está instaurada en nosotros desde niños, de esta forma será más fá</w:t>
      </w:r>
      <w:r>
        <w:rPr>
          <w:sz w:val="24"/>
          <w:szCs w:val="24"/>
        </w:rPr>
        <w:t>cil trabajar en ello.</w:t>
      </w:r>
    </w:p>
    <w:p w:rsidR="00522156" w:rsidRDefault="003D3DD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Proactividad: Debemos ser proactivos reconociendo que algunas veces necesitamos ayuda de otros. Se trata de buscar las herramientas, guía y ayuda precisa para llegar a los objetivos. </w:t>
      </w:r>
    </w:p>
    <w:p w:rsidR="00522156" w:rsidRDefault="00522156">
      <w:pPr>
        <w:ind w:left="720"/>
        <w:jc w:val="both"/>
        <w:rPr>
          <w:sz w:val="24"/>
          <w:szCs w:val="24"/>
        </w:rPr>
      </w:pPr>
    </w:p>
    <w:p w:rsidR="00522156" w:rsidRDefault="003D3DDF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Por otro lado, se ha supuesto que el inicio de un</w:t>
      </w:r>
      <w:r>
        <w:rPr>
          <w:sz w:val="24"/>
          <w:szCs w:val="24"/>
        </w:rPr>
        <w:t xml:space="preserve"> nuevo año como el momento perfecto para empezar nuevos proyectos y establecer nuevos objetivos, sin embargo, Valentín resalta que no es necesario esperar a un nuevo año para </w:t>
      </w:r>
      <w:r>
        <w:rPr>
          <w:sz w:val="24"/>
          <w:szCs w:val="24"/>
        </w:rPr>
        <w:lastRenderedPageBreak/>
        <w:t xml:space="preserve">emprender lo que anhelamos: “En cualquier momento del año podríamos evaluar cómo </w:t>
      </w:r>
      <w:r>
        <w:rPr>
          <w:sz w:val="24"/>
          <w:szCs w:val="24"/>
        </w:rPr>
        <w:t>estamos, cómo vamos en el cumplimiento de nuestras metas y programar nuevos retos dependiendo lo que estemos viviendo. Si se persevera se podrá trabajar mejor el aquí y el ahora”, afirmó Valentín Castellanos, Mentor en liderazgo.</w:t>
      </w:r>
    </w:p>
    <w:p w:rsidR="00522156" w:rsidRDefault="00522156">
      <w:pPr>
        <w:jc w:val="both"/>
        <w:rPr>
          <w:sz w:val="24"/>
          <w:szCs w:val="24"/>
        </w:rPr>
      </w:pPr>
    </w:p>
    <w:p w:rsidR="00522156" w:rsidRDefault="00522156">
      <w:pPr>
        <w:jc w:val="both"/>
        <w:rPr>
          <w:sz w:val="24"/>
          <w:szCs w:val="24"/>
        </w:rPr>
      </w:pPr>
    </w:p>
    <w:p w:rsidR="00522156" w:rsidRDefault="003D3DDF">
      <w:pPr>
        <w:spacing w:after="160"/>
        <w:jc w:val="both"/>
        <w:rPr>
          <w:b/>
        </w:rPr>
      </w:pPr>
      <w:r>
        <w:rPr>
          <w:b/>
        </w:rPr>
        <w:t>Sobre Valentín Castellan</w:t>
      </w:r>
      <w:r>
        <w:rPr>
          <w:b/>
        </w:rPr>
        <w:t>os:</w:t>
      </w:r>
    </w:p>
    <w:p w:rsidR="00522156" w:rsidRDefault="003D3DDF">
      <w:pPr>
        <w:spacing w:after="160"/>
        <w:jc w:val="both"/>
      </w:pPr>
      <w:r>
        <w:t>Conferencista, mentor y coach hace más de 18 años en temas de desarrollo humano, ventas, liderazgo, servicio al cliente, trabajo en equipo, motivación, entre</w:t>
      </w:r>
      <w:r>
        <w:t xml:space="preserve"> otros; donde el principal enfoque ha sido desarrollar el poder de la gente para creer en sí mis</w:t>
      </w:r>
      <w:r>
        <w:t xml:space="preserve">mos. </w:t>
      </w:r>
    </w:p>
    <w:p w:rsidR="00522156" w:rsidRDefault="003D3DDF">
      <w:pPr>
        <w:spacing w:after="160"/>
        <w:jc w:val="both"/>
      </w:pPr>
      <w:r>
        <w:t xml:space="preserve">Ha diseñado estrategias de liderazgo para equipos y empresas a nivel nacional y cuenta con la certificación de Ken </w:t>
      </w:r>
      <w:proofErr w:type="spellStart"/>
      <w:r>
        <w:t>Blanchard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en el Modelo de Liderazgo SLII, </w:t>
      </w:r>
      <w:proofErr w:type="spellStart"/>
      <w:r>
        <w:t>Autoliderazgo</w:t>
      </w:r>
      <w:proofErr w:type="spellEnd"/>
      <w:r>
        <w:t>, Liderazgo de Equipos, certificación en Interpretación de Perfiles Pe</w:t>
      </w:r>
      <w:r>
        <w:t>rsonales, Manejo de la teoría DISC por Thomas International y asesoría en temas relacionados con Selección de Personal y modelos de Formación.</w:t>
      </w:r>
    </w:p>
    <w:p w:rsidR="00522156" w:rsidRDefault="003D3DDF">
      <w:pPr>
        <w:spacing w:after="160"/>
        <w:jc w:val="both"/>
        <w:rPr>
          <w:b/>
        </w:rPr>
      </w:pPr>
      <w:r>
        <w:t xml:space="preserve">Actualmente es Socio y Fundador de la compañía </w:t>
      </w:r>
      <w:proofErr w:type="spellStart"/>
      <w:r>
        <w:t>Academy</w:t>
      </w:r>
      <w:proofErr w:type="spellEnd"/>
      <w:r>
        <w:t xml:space="preserve"> </w:t>
      </w:r>
      <w:proofErr w:type="spellStart"/>
      <w:r>
        <w:t>Consulting</w:t>
      </w:r>
      <w:proofErr w:type="spellEnd"/>
      <w:r>
        <w:t xml:space="preserve">, Compañía de Formación Comportamental. </w:t>
      </w:r>
    </w:p>
    <w:p w:rsidR="00522156" w:rsidRDefault="003D3DDF">
      <w:pPr>
        <w:spacing w:after="160"/>
        <w:jc w:val="both"/>
      </w:pPr>
      <w:r>
        <w:rPr>
          <w:noProof/>
          <w:lang w:val="en-US"/>
        </w:rPr>
        <w:drawing>
          <wp:inline distT="114300" distB="114300" distL="114300" distR="114300">
            <wp:extent cx="1713638" cy="208216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638" cy="2082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156" w:rsidRDefault="003D3DDF">
      <w:pPr>
        <w:spacing w:after="160"/>
        <w:jc w:val="both"/>
        <w:rPr>
          <w:b/>
        </w:rPr>
      </w:pPr>
      <w:r>
        <w:rPr>
          <w:b/>
        </w:rPr>
        <w:t>Redes</w:t>
      </w:r>
      <w:r>
        <w:rPr>
          <w:b/>
        </w:rPr>
        <w:t xml:space="preserve"> de </w:t>
      </w:r>
      <w:proofErr w:type="spellStart"/>
      <w:r>
        <w:rPr>
          <w:b/>
        </w:rPr>
        <w:t>Valentin</w:t>
      </w:r>
      <w:proofErr w:type="spellEnd"/>
      <w:r>
        <w:rPr>
          <w:b/>
        </w:rPr>
        <w:t xml:space="preserve"> Castellanos</w:t>
      </w:r>
    </w:p>
    <w:p w:rsidR="00522156" w:rsidRDefault="003D3DDF">
      <w:pPr>
        <w:spacing w:after="160"/>
        <w:jc w:val="both"/>
        <w:rPr>
          <w:b/>
        </w:rPr>
      </w:pPr>
      <w:r>
        <w:rPr>
          <w:b/>
        </w:rPr>
        <w:t xml:space="preserve">LinkedIn: </w:t>
      </w:r>
      <w:hyperlink r:id="rId7">
        <w:r>
          <w:rPr>
            <w:color w:val="1155CC"/>
            <w:u w:val="single"/>
          </w:rPr>
          <w:t>https://www.linkedin.com/in/valent%C3%ADn-castellanos-mora/</w:t>
        </w:r>
      </w:hyperlink>
    </w:p>
    <w:p w:rsidR="00522156" w:rsidRDefault="00522156">
      <w:pPr>
        <w:spacing w:after="160"/>
        <w:jc w:val="both"/>
      </w:pPr>
    </w:p>
    <w:p w:rsidR="00522156" w:rsidRDefault="00522156">
      <w:pPr>
        <w:spacing w:after="160"/>
        <w:jc w:val="both"/>
      </w:pPr>
      <w:bookmarkStart w:id="0" w:name="_heading=h.gjdgxs" w:colFirst="0" w:colLast="0"/>
      <w:bookmarkEnd w:id="0"/>
    </w:p>
    <w:p w:rsidR="003D3DDF" w:rsidRPr="003C71A3" w:rsidRDefault="003D3DDF" w:rsidP="003D3DDF">
      <w:pPr>
        <w:jc w:val="both"/>
        <w:rPr>
          <w:noProof/>
          <w:sz w:val="24"/>
          <w:szCs w:val="24"/>
          <w:lang w:val="es-CO"/>
        </w:rPr>
      </w:pPr>
      <w:r w:rsidRPr="003C71A3">
        <w:rPr>
          <w:b/>
          <w:noProof/>
          <w:sz w:val="24"/>
          <w:szCs w:val="24"/>
          <w:lang w:val="es-CO"/>
        </w:rPr>
        <w:t>Prensa:</w:t>
      </w:r>
      <w:r w:rsidRPr="003C71A3">
        <w:rPr>
          <w:noProof/>
          <w:sz w:val="24"/>
          <w:szCs w:val="24"/>
          <w:lang w:val="es-CO"/>
        </w:rPr>
        <w:br/>
      </w:r>
      <w:r w:rsidRPr="003C71A3">
        <w:rPr>
          <w:noProof/>
          <w:sz w:val="24"/>
          <w:szCs w:val="24"/>
          <w:lang w:val="es-CO"/>
        </w:rPr>
        <w:br/>
        <w:t>Daniela Bonilla</w:t>
      </w:r>
    </w:p>
    <w:p w:rsidR="003D3DDF" w:rsidRPr="003C71A3" w:rsidRDefault="003D3DDF" w:rsidP="003D3DDF">
      <w:pPr>
        <w:jc w:val="both"/>
        <w:rPr>
          <w:noProof/>
          <w:sz w:val="24"/>
          <w:szCs w:val="24"/>
          <w:lang w:val="es-CO"/>
        </w:rPr>
      </w:pPr>
      <w:hyperlink r:id="rId8" w:history="1">
        <w:r w:rsidRPr="003C71A3">
          <w:rPr>
            <w:rStyle w:val="Hipervnculo"/>
            <w:noProof/>
            <w:sz w:val="24"/>
            <w:szCs w:val="24"/>
            <w:lang w:val="es-CO"/>
          </w:rPr>
          <w:t>Danielabonilla.periodista@gmail.com</w:t>
        </w:r>
      </w:hyperlink>
    </w:p>
    <w:p w:rsidR="003D3DDF" w:rsidRPr="003C71A3" w:rsidRDefault="003D3DDF" w:rsidP="003D3DDF">
      <w:pPr>
        <w:jc w:val="both"/>
        <w:rPr>
          <w:sz w:val="24"/>
          <w:szCs w:val="24"/>
          <w:lang w:val="es-CO"/>
        </w:rPr>
      </w:pPr>
      <w:r w:rsidRPr="003C71A3">
        <w:rPr>
          <w:noProof/>
          <w:sz w:val="24"/>
          <w:szCs w:val="24"/>
          <w:lang w:val="es-CO"/>
        </w:rPr>
        <w:t>3007343298</w:t>
      </w:r>
    </w:p>
    <w:p w:rsidR="00522156" w:rsidRDefault="00522156">
      <w:pPr>
        <w:jc w:val="both"/>
        <w:rPr>
          <w:sz w:val="24"/>
          <w:szCs w:val="24"/>
        </w:rPr>
      </w:pPr>
      <w:bookmarkStart w:id="1" w:name="_GoBack"/>
      <w:bookmarkEnd w:id="1"/>
    </w:p>
    <w:p w:rsidR="00522156" w:rsidRDefault="00522156">
      <w:pPr>
        <w:jc w:val="both"/>
        <w:rPr>
          <w:sz w:val="24"/>
          <w:szCs w:val="24"/>
        </w:rPr>
      </w:pPr>
    </w:p>
    <w:sectPr w:rsidR="005221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515B1"/>
    <w:multiLevelType w:val="multilevel"/>
    <w:tmpl w:val="9612A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156"/>
    <w:rsid w:val="003D3DDF"/>
    <w:rsid w:val="0052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9AEB1-784C-472D-83CE-37492C8B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5D29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5D29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D3D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bonilla.periodista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linkedin.com/in/valent%C3%ADn-castellanos-mor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Db3A34tnbyS7oc1FHXm9j9x0BA==">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3389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Alejandra Bonilla</cp:lastModifiedBy>
  <cp:revision>2</cp:revision>
  <dcterms:created xsi:type="dcterms:W3CDTF">2021-01-07T15:30:00Z</dcterms:created>
  <dcterms:modified xsi:type="dcterms:W3CDTF">2021-02-19T19:31:00Z</dcterms:modified>
</cp:coreProperties>
</file>